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2"/>
        </w:rPr>
      </w:pPr>
      <w:bookmarkStart w:id="0" w:name="_GoBack"/>
      <w:bookmarkEnd w:id="0"/>
      <w:r>
        <w:rPr>
          <w:rFonts w:hint="eastAsia" w:asciiTheme="minorEastAsia" w:hAnsiTheme="minorEastAsia"/>
          <w:sz w:val="22"/>
        </w:rPr>
        <w:t>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石川町長</w:t>
      </w:r>
    </w:p>
    <w:p>
      <w:pPr>
        <w:pStyle w:val="0"/>
        <w:rPr>
          <w:rFonts w:hint="default" w:asciiTheme="minorEastAsia" w:hAnsiTheme="minorEastAsia"/>
          <w:sz w:val="22"/>
        </w:rPr>
      </w:pPr>
    </w:p>
    <w:tbl>
      <w:tblPr>
        <w:tblStyle w:val="25"/>
        <w:tblW w:w="4788" w:type="dxa"/>
        <w:tblInd w:w="4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708"/>
        <w:gridCol w:w="4080"/>
      </w:tblGrid>
      <w:tr>
        <w:trPr>
          <w:trHeight w:val="510" w:hRule="exact"/>
        </w:trPr>
        <w:tc>
          <w:tcPr>
            <w:tcW w:w="708" w:type="dxa"/>
            <w:tcMar>
              <w:left w:w="0" w:type="dxa"/>
              <w:right w:w="0" w:type="dxa"/>
            </w:tcMar>
            <w:vAlign w:val="center"/>
          </w:tcPr>
          <w:p>
            <w:pPr>
              <w:pStyle w:val="0"/>
              <w:rPr>
                <w:rFonts w:hint="default" w:asciiTheme="minorEastAsia" w:hAnsiTheme="minorEastAsia"/>
                <w:sz w:val="22"/>
              </w:rPr>
            </w:pPr>
            <w:r>
              <w:rPr>
                <w:rFonts w:hint="eastAsia" w:asciiTheme="minorEastAsia" w:hAnsiTheme="minorEastAsia"/>
                <w:kern w:val="0"/>
                <w:sz w:val="22"/>
              </w:rPr>
              <w:t>住所</w:t>
            </w:r>
          </w:p>
        </w:tc>
        <w:tc>
          <w:tcPr>
            <w:tcW w:w="4080" w:type="dxa"/>
            <w:tcMar>
              <w:left w:w="0" w:type="dxa"/>
              <w:right w:w="0" w:type="dxa"/>
            </w:tcMar>
            <w:vAlign w:val="center"/>
          </w:tcPr>
          <w:p>
            <w:pPr>
              <w:pStyle w:val="0"/>
              <w:rPr>
                <w:rFonts w:hint="default" w:asciiTheme="minorEastAsia" w:hAnsiTheme="minorEastAsia"/>
                <w:sz w:val="22"/>
              </w:rPr>
            </w:pPr>
          </w:p>
        </w:tc>
      </w:tr>
      <w:tr>
        <w:trPr>
          <w:trHeight w:val="510" w:hRule="exact"/>
        </w:trPr>
        <w:tc>
          <w:tcPr>
            <w:tcW w:w="708" w:type="dxa"/>
            <w:tcMar>
              <w:left w:w="0" w:type="dxa"/>
              <w:right w:w="0" w:type="dxa"/>
            </w:tcMar>
            <w:vAlign w:val="center"/>
          </w:tcPr>
          <w:p>
            <w:pPr>
              <w:pStyle w:val="0"/>
              <w:rPr>
                <w:rFonts w:hint="default" w:asciiTheme="minorEastAsia" w:hAnsiTheme="minorEastAsia"/>
                <w:sz w:val="22"/>
              </w:rPr>
            </w:pPr>
            <w:r>
              <w:rPr>
                <w:rFonts w:hint="eastAsia" w:asciiTheme="minorEastAsia" w:hAnsiTheme="minorEastAsia"/>
                <w:kern w:val="0"/>
                <w:sz w:val="22"/>
              </w:rPr>
              <w:t>氏名</w:t>
            </w:r>
          </w:p>
        </w:tc>
        <w:tc>
          <w:tcPr>
            <w:tcW w:w="4080" w:type="dxa"/>
            <w:tcMar>
              <w:left w:w="0" w:type="dxa"/>
              <w:right w:w="0" w:type="dxa"/>
            </w:tcMar>
            <w:vAlign w:val="center"/>
          </w:tcPr>
          <w:p>
            <w:pPr>
              <w:pStyle w:val="0"/>
              <w:rPr>
                <w:rFonts w:hint="default" w:asciiTheme="minorEastAsia" w:hAnsiTheme="minorEastAsia"/>
                <w:sz w:val="22"/>
              </w:rPr>
            </w:pPr>
          </w:p>
        </w:tc>
      </w:tr>
    </w:tbl>
    <w:p>
      <w:pPr>
        <w:pStyle w:val="0"/>
        <w:snapToGrid w:val="0"/>
        <w:spacing w:line="160" w:lineRule="exact"/>
        <w:ind w:left="1470" w:leftChars="700"/>
        <w:rPr>
          <w:rFonts w:hint="default" w:ascii="HG創英角ｺﾞｼｯｸUB" w:hAnsi="HG創英角ｺﾞｼｯｸUB" w:eastAsia="HG創英角ｺﾞｼｯｸUB"/>
          <w:sz w:val="28"/>
        </w:rPr>
      </w:pPr>
    </w:p>
    <w:p>
      <w:pPr>
        <w:pStyle w:val="0"/>
        <w:snapToGrid w:val="0"/>
        <w:spacing w:line="160" w:lineRule="exact"/>
        <w:ind w:left="1470" w:leftChars="700"/>
        <w:rPr>
          <w:rFonts w:hint="default" w:ascii="HG創英角ｺﾞｼｯｸUB" w:hAnsi="HG創英角ｺﾞｼｯｸUB" w:eastAsia="HG創英角ｺﾞｼｯｸUB"/>
          <w:sz w:val="28"/>
        </w:rPr>
      </w:pPr>
    </w:p>
    <w:p>
      <w:pPr>
        <w:pStyle w:val="0"/>
        <w:snapToGrid w:val="0"/>
        <w:spacing w:before="180" w:beforeLines="50" w:beforeAutospacing="0"/>
        <w:jc w:val="center"/>
        <w:rPr>
          <w:rFonts w:hint="default" w:ascii="HG創英角ｺﾞｼｯｸUB" w:hAnsi="HG創英角ｺﾞｼｯｸUB" w:eastAsia="HG創英角ｺﾞｼｯｸUB"/>
          <w:sz w:val="28"/>
        </w:rPr>
      </w:pPr>
      <w:r>
        <w:rPr>
          <w:rFonts w:hint="eastAsia" w:ascii="HG創英角ｺﾞｼｯｸUB" w:hAnsi="HG創英角ｺﾞｼｯｸUB" w:eastAsia="HG創英角ｺﾞｼｯｸUB"/>
          <w:spacing w:val="38"/>
          <w:kern w:val="0"/>
          <w:sz w:val="28"/>
          <w:fitText w:val="4200" w:id="1"/>
        </w:rPr>
        <w:t>暴力団排除に関する宣誓</w:t>
      </w:r>
      <w:r>
        <w:rPr>
          <w:rFonts w:hint="eastAsia" w:ascii="HG創英角ｺﾞｼｯｸUB" w:hAnsi="HG創英角ｺﾞｼｯｸUB" w:eastAsia="HG創英角ｺﾞｼｯｸUB"/>
          <w:spacing w:val="2"/>
          <w:kern w:val="0"/>
          <w:sz w:val="28"/>
          <w:fitText w:val="4200" w:id="1"/>
        </w:rPr>
        <w:t>書</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私は、自己又は自己の法人その他の団体役員等は、次のいずれにも該当する者ではないことを誓約します。</w:t>
      </w:r>
    </w:p>
    <w:p>
      <w:pPr>
        <w:pStyle w:val="0"/>
        <w:rPr>
          <w:rFonts w:hint="default" w:asciiTheme="minorEastAsia" w:hAnsiTheme="minorEastAsia"/>
          <w:sz w:val="22"/>
        </w:rPr>
      </w:pPr>
      <w:r>
        <w:rPr>
          <w:rFonts w:hint="eastAsia" w:asciiTheme="minorEastAsia" w:hAnsiTheme="minorEastAsia"/>
          <w:sz w:val="22"/>
        </w:rPr>
        <w:t>　なお、必要な場合には石川警察署に照会することについて承諾します。</w:t>
      </w:r>
    </w:p>
    <w:p>
      <w:pPr>
        <w:pStyle w:val="0"/>
        <w:rPr>
          <w:rFonts w:hint="default" w:asciiTheme="minorEastAsia" w:hAnsiTheme="minorEastAsia"/>
          <w:sz w:val="22"/>
        </w:rPr>
      </w:pPr>
    </w:p>
    <w:p>
      <w:pPr>
        <w:pStyle w:val="0"/>
        <w:rPr>
          <w:rFonts w:hint="default" w:asciiTheme="minorEastAsia" w:hAnsiTheme="minorEastAsia"/>
          <w:sz w:val="22"/>
        </w:rPr>
      </w:pP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１　暴力団（暴力団員による不当な行為の防止等に関する法律（平成</w:t>
      </w:r>
      <w:r>
        <w:rPr>
          <w:rFonts w:hint="eastAsia" w:asciiTheme="minorEastAsia" w:hAnsiTheme="minorEastAsia"/>
          <w:sz w:val="22"/>
        </w:rPr>
        <w:t>3</w:t>
      </w:r>
      <w:r>
        <w:rPr>
          <w:rFonts w:hint="eastAsia" w:asciiTheme="minorEastAsia" w:hAnsiTheme="minorEastAsia"/>
          <w:sz w:val="22"/>
        </w:rPr>
        <w:t>年法律第</w:t>
      </w:r>
      <w:r>
        <w:rPr>
          <w:rFonts w:hint="eastAsia" w:asciiTheme="minorEastAsia" w:hAnsiTheme="minorEastAsia"/>
          <w:sz w:val="22"/>
        </w:rPr>
        <w:t>77</w:t>
      </w:r>
      <w:r>
        <w:rPr>
          <w:rFonts w:hint="eastAsia" w:asciiTheme="minorEastAsia" w:hAnsiTheme="minorEastAsia"/>
          <w:sz w:val="22"/>
        </w:rPr>
        <w:t>号）第第</w:t>
      </w:r>
      <w:r>
        <w:rPr>
          <w:rFonts w:hint="eastAsia" w:asciiTheme="minorEastAsia" w:hAnsiTheme="minorEastAsia"/>
          <w:sz w:val="22"/>
        </w:rPr>
        <w:t>2</w:t>
      </w:r>
      <w:r>
        <w:rPr>
          <w:rFonts w:hint="eastAsia" w:asciiTheme="minorEastAsia" w:hAnsiTheme="minorEastAsia"/>
          <w:sz w:val="22"/>
        </w:rPr>
        <w:t>条第</w:t>
      </w:r>
      <w:r>
        <w:rPr>
          <w:rFonts w:hint="eastAsia" w:asciiTheme="minorEastAsia" w:hAnsiTheme="minorEastAsia"/>
          <w:sz w:val="22"/>
        </w:rPr>
        <w:t>2</w:t>
      </w:r>
      <w:r>
        <w:rPr>
          <w:rFonts w:hint="eastAsia" w:asciiTheme="minorEastAsia" w:hAnsiTheme="minorEastAsia"/>
          <w:sz w:val="22"/>
        </w:rPr>
        <w:t>号に規定する暴力団をいう。以下同じ。）</w:t>
      </w: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２　暴力団員（暴力団員による不当な行為の防止等に関する法律第</w:t>
      </w:r>
      <w:r>
        <w:rPr>
          <w:rFonts w:hint="eastAsia" w:asciiTheme="minorEastAsia" w:hAnsiTheme="minorEastAsia"/>
          <w:sz w:val="22"/>
        </w:rPr>
        <w:t>2</w:t>
      </w:r>
      <w:r>
        <w:rPr>
          <w:rFonts w:hint="eastAsia" w:asciiTheme="minorEastAsia" w:hAnsiTheme="minorEastAsia"/>
          <w:sz w:val="22"/>
        </w:rPr>
        <w:t>条第</w:t>
      </w:r>
      <w:r>
        <w:rPr>
          <w:rFonts w:hint="eastAsia" w:asciiTheme="minorEastAsia" w:hAnsiTheme="minorEastAsia"/>
          <w:sz w:val="22"/>
        </w:rPr>
        <w:t>6</w:t>
      </w:r>
      <w:r>
        <w:rPr>
          <w:rFonts w:hint="eastAsia" w:asciiTheme="minorEastAsia" w:hAnsiTheme="minorEastAsia"/>
          <w:sz w:val="22"/>
        </w:rPr>
        <w:t>号に規定する暴力団員をいう。以下同じ。）</w:t>
      </w: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３　暴力団員によりその事業活動を実質的に支配されている者</w:t>
      </w: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４　暴力団員によりその事業活動に実質的に関与を受けている者</w:t>
      </w: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５　自己、自社若しくは第三者の不正の利益を図り、又は第三者に損害を加える目的をもって、暴力団又は暴力団員を利用するなどしている者</w:t>
      </w: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６　暴力団又は暴力団員に対して資金を提供し、又は便宜を供与するなど直接的又は積極的に暴力団の維持又は運営に協力し、又は関与している者</w:t>
      </w: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７　暴力団又は暴力団員であることを知りながらこれらを不当に利用している者</w:t>
      </w:r>
    </w:p>
    <w:p>
      <w:pPr>
        <w:pStyle w:val="0"/>
        <w:spacing w:before="180" w:beforeLines="50" w:beforeAutospacing="0"/>
        <w:ind w:left="440" w:hanging="440" w:hangingChars="200"/>
        <w:rPr>
          <w:rFonts w:hint="default" w:asciiTheme="minorEastAsia" w:hAnsiTheme="minorEastAsia"/>
          <w:sz w:val="22"/>
        </w:rPr>
      </w:pPr>
      <w:r>
        <w:rPr>
          <w:rFonts w:hint="eastAsia" w:asciiTheme="minorEastAsia" w:hAnsiTheme="minorEastAsia"/>
          <w:sz w:val="22"/>
        </w:rPr>
        <w:t>　８　暴力団員と密接な交友関係を有する者</w:t>
      </w:r>
      <w:r>
        <w:rPr>
          <w:rFonts w:hint="default" w:ascii="ＭＳ Ｐゴシック" w:hAnsi="ＭＳ Ｐゴシック" w:eastAsia="ＭＳ Ｐゴシック"/>
          <w:kern w:val="0"/>
          <w:sz w:val="24"/>
        </w:rPr>
        <mc:AlternateContent>
          <mc:Choice Requires="wps">
            <w:drawing>
              <wp:anchor distT="45720" distB="45720" distL="114300" distR="114300" simplePos="0" relativeHeight="2" behindDoc="0" locked="0" layoutInCell="1" hidden="0" allowOverlap="1">
                <wp:simplePos x="0" y="0"/>
                <wp:positionH relativeFrom="page">
                  <wp:posOffset>5760720</wp:posOffset>
                </wp:positionH>
                <wp:positionV relativeFrom="page">
                  <wp:posOffset>9721215</wp:posOffset>
                </wp:positionV>
                <wp:extent cx="1504950" cy="6953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504950" cy="695325"/>
                        </a:xfrm>
                        <a:prstGeom prst="rect">
                          <a:avLst/>
                        </a:prstGeom>
                        <a:noFill/>
                        <a:ln w="9525">
                          <a:noFill/>
                          <a:miter lim="800000"/>
                          <a:headEnd/>
                          <a:tailEnd/>
                        </a:ln>
                      </wps:spPr>
                      <wps:txbx>
                        <w:txbxContent>
                          <w:tbl>
                            <w:tblPr>
                              <w:tblStyle w:val="26"/>
                              <w:tblW w:w="1702" w:type="dxa"/>
                              <w:jc w:val="right"/>
                              <w:tblInd w:w="0" w:type="dxa"/>
                              <w:tblLayout w:type="fixed"/>
                              <w:tblLook w:firstRow="1" w:lastRow="0" w:firstColumn="1" w:lastColumn="0" w:noHBand="0" w:noVBand="1" w:val="04A0"/>
                            </w:tblPr>
                            <w:tblGrid>
                              <w:gridCol w:w="851"/>
                              <w:gridCol w:w="851"/>
                            </w:tblGrid>
                            <w:tr>
                              <w:trPr>
                                <w:trHeight w:val="85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snapToGrid w:val="0"/>
                                    <w:jc w:val="center"/>
                                    <w:rPr>
                                      <w:rFonts w:hint="default" w:asciiTheme="minorEastAsia" w:hAnsiTheme="minorEastAsia" w:eastAsiaTheme="minorEastAsia"/>
                                      <w:sz w:val="20"/>
                                    </w:rPr>
                                  </w:pPr>
                                  <w:r>
                                    <w:rPr>
                                      <w:rFonts w:hint="eastAsia" w:asciiTheme="minorEastAsia" w:hAnsiTheme="minorEastAsia" w:eastAsiaTheme="minorEastAsia"/>
                                      <w:sz w:val="20"/>
                                    </w:rPr>
                                    <w:t>真正性</w:t>
                                  </w:r>
                                </w:p>
                                <w:p>
                                  <w:pPr>
                                    <w:pStyle w:val="0"/>
                                    <w:snapToGrid w:val="0"/>
                                    <w:jc w:val="center"/>
                                    <w:rPr>
                                      <w:rFonts w:hint="default"/>
                                      <w:sz w:val="18"/>
                                    </w:rPr>
                                  </w:pPr>
                                  <w:r>
                                    <w:rPr>
                                      <w:rFonts w:hint="eastAsia" w:asciiTheme="minorEastAsia" w:hAnsiTheme="minorEastAsia" w:eastAsiaTheme="minorEastAsia"/>
                                      <w:sz w:val="20"/>
                                    </w:rPr>
                                    <w:t>確　認</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rPr>
                                      <w:rFonts w:hint="default"/>
                                      <w:sz w:val="18"/>
                                    </w:rPr>
                                  </w:pPr>
                                </w:p>
                              </w:tc>
                            </w:tr>
                          </w:tbl>
                          <w:p>
                            <w:pPr>
                              <w:pStyle w:val="0"/>
                              <w:snapToGrid w:val="0"/>
                              <w:rPr>
                                <w:rFonts w:hint="default" w:ascii="Century" w:hAnsi="Century" w:eastAsia="ＭＳ 明朝"/>
                                <w:sz w:val="6"/>
                              </w:rPr>
                            </w:pPr>
                          </w:p>
                        </w:txbxContent>
                      </wps:txbx>
                      <wps:bodyPr rot="0" vertOverflow="overflow" horzOverflow="overflow" wrap="square" lIns="0" tIns="0" rIns="0" bIns="0" anchor="b"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page;z-index:2;mso-wrap-distance-left:9pt;width:118.5pt;height:54.75pt;mso-position-horizontal-relative:page;position:absolute;margin-left:453.6pt;margin-top:765.45pt;mso-wrap-distance-bottom:3.6pt;mso-wrap-distance-right:9pt;mso-wrap-distance-top:3.6pt;v-text-anchor:bottom;" o:spid="_x0000_s1026" o:allowincell="t" o:allowoverlap="t" filled="f" stroked="f" strokeweight="0.75pt" o:spt="202" type="#_x0000_t202">
                <v:fill/>
                <v:stroke miterlimit="8"/>
                <v:textbox style="layout-flow:horizontal;" inset="0mm,0mm,0mm,0mm">
                  <w:txbxContent>
                    <w:tbl>
                      <w:tblPr>
                        <w:tblStyle w:val="26"/>
                        <w:tblW w:w="1702" w:type="dxa"/>
                        <w:jc w:val="right"/>
                        <w:tblInd w:w="0" w:type="dxa"/>
                        <w:tblLayout w:type="fixed"/>
                        <w:tblLook w:firstRow="1" w:lastRow="0" w:firstColumn="1" w:lastColumn="0" w:noHBand="0" w:noVBand="1" w:val="04A0"/>
                      </w:tblPr>
                      <w:tblGrid>
                        <w:gridCol w:w="851"/>
                        <w:gridCol w:w="851"/>
                      </w:tblGrid>
                      <w:tr>
                        <w:trPr>
                          <w:trHeight w:val="85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snapToGrid w:val="0"/>
                              <w:jc w:val="center"/>
                              <w:rPr>
                                <w:rFonts w:hint="default" w:asciiTheme="minorEastAsia" w:hAnsiTheme="minorEastAsia" w:eastAsiaTheme="minorEastAsia"/>
                                <w:sz w:val="20"/>
                              </w:rPr>
                            </w:pPr>
                            <w:r>
                              <w:rPr>
                                <w:rFonts w:hint="eastAsia" w:asciiTheme="minorEastAsia" w:hAnsiTheme="minorEastAsia" w:eastAsiaTheme="minorEastAsia"/>
                                <w:sz w:val="20"/>
                              </w:rPr>
                              <w:t>真正性</w:t>
                            </w:r>
                          </w:p>
                          <w:p>
                            <w:pPr>
                              <w:pStyle w:val="0"/>
                              <w:snapToGrid w:val="0"/>
                              <w:jc w:val="center"/>
                              <w:rPr>
                                <w:rFonts w:hint="default"/>
                                <w:sz w:val="18"/>
                              </w:rPr>
                            </w:pPr>
                            <w:r>
                              <w:rPr>
                                <w:rFonts w:hint="eastAsia" w:asciiTheme="minorEastAsia" w:hAnsiTheme="minorEastAsia" w:eastAsiaTheme="minorEastAsia"/>
                                <w:sz w:val="20"/>
                              </w:rPr>
                              <w:t>確　認</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rPr>
                                <w:rFonts w:hint="default"/>
                                <w:sz w:val="18"/>
                              </w:rPr>
                            </w:pPr>
                          </w:p>
                        </w:tc>
                      </w:tr>
                    </w:tbl>
                    <w:p>
                      <w:pPr>
                        <w:pStyle w:val="0"/>
                        <w:snapToGrid w:val="0"/>
                        <w:rPr>
                          <w:rFonts w:hint="default" w:ascii="Century" w:hAnsi="Century" w:eastAsia="ＭＳ 明朝"/>
                          <w:sz w:val="6"/>
                        </w:rPr>
                      </w:pPr>
                    </w:p>
                  </w:txbxContent>
                </v:textbox>
                <v:imagedata o:title=""/>
                <w10:wrap type="none" anchorx="page" anchory="page"/>
              </v:shape>
            </w:pict>
          </mc:Fallback>
        </mc:AlternateContent>
      </w:r>
    </w:p>
    <w:sectPr>
      <w:head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0"/>
      </w:rPr>
    </w:pPr>
    <w:r>
      <w:rPr>
        <w:rFonts w:hint="eastAsia"/>
      </w:rPr>
      <mc:AlternateContent>
        <mc:Choice Requires="wps">
          <w:drawing>
            <wp:anchor distT="45720" distB="45720" distL="114300" distR="114300" simplePos="0" relativeHeight="2" behindDoc="0" locked="0" layoutInCell="1" hidden="0" allowOverlap="1">
              <wp:simplePos x="0" y="0"/>
              <wp:positionH relativeFrom="page">
                <wp:posOffset>360045</wp:posOffset>
              </wp:positionH>
              <wp:positionV relativeFrom="page">
                <wp:posOffset>360045</wp:posOffset>
              </wp:positionV>
              <wp:extent cx="2837180" cy="1778000"/>
              <wp:effectExtent l="0" t="0" r="635" b="635"/>
              <wp:wrapSquare wrapText="bothSides"/>
              <wp:docPr id="2049" name="テキスト ボックス 2"/>
              <a:graphic xmlns:a="http://schemas.openxmlformats.org/drawingml/2006/main">
                <a:graphicData uri="http://schemas.microsoft.com/office/word/2010/wordprocessingShape">
                  <wps:wsp>
                    <wps:cNvPr id="2049" name="テキスト ボックス 2"/>
                    <wps:cNvSpPr txBox="1">
                      <a:spLocks noChangeArrowheads="1"/>
                    </wps:cNvSpPr>
                    <wps:spPr>
                      <a:xfrm>
                        <a:off x="0" y="0"/>
                        <a:ext cx="2837180" cy="1778000"/>
                      </a:xfrm>
                      <a:prstGeom prst="rect">
                        <a:avLst/>
                      </a:prstGeom>
                      <a:noFill/>
                      <a:ln w="9525">
                        <a:noFill/>
                        <a:miter lim="800000"/>
                        <a:headEnd/>
                        <a:tailEnd/>
                      </a:ln>
                    </wps:spPr>
                    <wps:txbx>
                      <w:txbxContent>
                        <w:p>
                          <w:pPr>
                            <w:pStyle w:val="0"/>
                            <w:rPr>
                              <w:rFonts w:hint="default"/>
                              <w:sz w:val="20"/>
                            </w:rPr>
                          </w:pPr>
                          <w:r>
                            <w:rPr>
                              <w:rFonts w:hint="eastAsia" w:asciiTheme="minorEastAsia" w:hAnsiTheme="minorEastAsia" w:eastAsiaTheme="minorEastAsia"/>
                              <w:sz w:val="20"/>
                            </w:rPr>
                            <w:t>様式第８号（第８条、第</w:t>
                          </w:r>
                          <w:r>
                            <w:rPr>
                              <w:rFonts w:hint="eastAsia" w:asciiTheme="minorEastAsia" w:hAnsiTheme="minorEastAsia" w:eastAsiaTheme="minorEastAsia"/>
                              <w:sz w:val="20"/>
                            </w:rPr>
                            <w:t>17</w:t>
                          </w:r>
                          <w:r>
                            <w:rPr>
                              <w:rFonts w:hint="eastAsia" w:asciiTheme="minorEastAsia" w:hAnsiTheme="minorEastAsia" w:eastAsiaTheme="minorEastAsia"/>
                              <w:sz w:val="20"/>
                            </w:rPr>
                            <w:t>条、第</w:t>
                          </w:r>
                          <w:r>
                            <w:rPr>
                              <w:rFonts w:hint="eastAsia" w:asciiTheme="minorEastAsia" w:hAnsiTheme="minorEastAsia" w:eastAsiaTheme="minorEastAsia"/>
                              <w:sz w:val="20"/>
                            </w:rPr>
                            <w:t>21</w:t>
                          </w:r>
                          <w:r>
                            <w:rPr>
                              <w:rFonts w:hint="eastAsia" w:asciiTheme="minorEastAsia" w:hAnsiTheme="minorEastAsia" w:eastAsiaTheme="minorEastAsia"/>
                              <w:sz w:val="20"/>
                            </w:rPr>
                            <w:t>条関係）</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page;z-index:2;mso-wrap-distance-left:9pt;width:223.4pt;height:140pt;mso-wrap-mode:square;mso-position-horizontal-relative:page;position:absolute;margin-left:28.35pt;margin-top:28.35pt;mso-wrap-distance-bottom:3.6pt;mso-wrap-distance-right:9pt;mso-wrap-distance-top:3.6pt;v-text-anchor:top;" o:spid="_x0000_s2049" o:allowincell="t" o:allowoverlap="t" filled="f" stroked="f" strokeweight="0.75pt" o:spt="202" type="#_x0000_t202">
              <v:fill/>
              <v:stroke miterlimit="8"/>
              <v:textbox style="layout-flow:horizontal;mso-fit-shape-to-text:t;" inset="0mm,0mm,0mm,0mm">
                <w:txbxContent>
                  <w:p>
                    <w:pPr>
                      <w:pStyle w:val="0"/>
                      <w:rPr>
                        <w:rFonts w:hint="default"/>
                        <w:sz w:val="20"/>
                      </w:rPr>
                    </w:pPr>
                    <w:r>
                      <w:rPr>
                        <w:rFonts w:hint="eastAsia" w:asciiTheme="minorEastAsia" w:hAnsiTheme="minorEastAsia" w:eastAsiaTheme="minorEastAsia"/>
                        <w:sz w:val="20"/>
                      </w:rPr>
                      <w:t>様式第８号（第８条、第</w:t>
                    </w:r>
                    <w:r>
                      <w:rPr>
                        <w:rFonts w:hint="eastAsia" w:asciiTheme="minorEastAsia" w:hAnsiTheme="minorEastAsia" w:eastAsiaTheme="minorEastAsia"/>
                        <w:sz w:val="20"/>
                      </w:rPr>
                      <w:t>17</w:t>
                    </w:r>
                    <w:r>
                      <w:rPr>
                        <w:rFonts w:hint="eastAsia" w:asciiTheme="minorEastAsia" w:hAnsiTheme="minorEastAsia" w:eastAsiaTheme="minorEastAsia"/>
                        <w:sz w:val="20"/>
                      </w:rPr>
                      <w:t>条、第</w:t>
                    </w:r>
                    <w:r>
                      <w:rPr>
                        <w:rFonts w:hint="eastAsia" w:asciiTheme="minorEastAsia" w:hAnsiTheme="minorEastAsia" w:eastAsiaTheme="minorEastAsia"/>
                        <w:sz w:val="20"/>
                      </w:rPr>
                      <w:t>21</w:t>
                    </w:r>
                    <w:r>
                      <w:rPr>
                        <w:rFonts w:hint="eastAsia" w:asciiTheme="minorEastAsia" w:hAnsiTheme="minorEastAsia" w:eastAsiaTheme="minorEastAsia"/>
                        <w:sz w:val="20"/>
                      </w:rPr>
                      <w:t>条関係）</w:t>
                    </w:r>
                  </w:p>
                </w:txbxContent>
              </v:textbox>
              <v:imagedata o:title=""/>
              <w10:wrap type="square" side="both" anchorx="page" anchory="page"/>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Century" w:hAnsi="Century"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508</TotalTime>
  <Pages>1</Pages>
  <Words>8</Words>
  <Characters>483</Characters>
  <Application>JUST Note</Application>
  <Lines>35</Lines>
  <Paragraphs>18</Paragraphs>
  <CharactersWithSpaces>511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2021-04-05T12:06:00Z</cp:lastPrinted>
  <dcterms:created xsi:type="dcterms:W3CDTF">2021-03-24T01:31:00Z</dcterms:created>
  <dcterms:modified xsi:type="dcterms:W3CDTF">2024-02-06T06:33:57Z</dcterms:modified>
  <cp:revision>10</cp:revision>
</cp:coreProperties>
</file>