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農地嵩上げ（盛土）届出書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石川町農業委員会</w:t>
      </w:r>
      <w:bookmarkStart w:id="0" w:name="_GoBack"/>
      <w:bookmarkEnd w:id="0"/>
      <w:r>
        <w:rPr>
          <w:rFonts w:hint="eastAsia"/>
          <w:sz w:val="24"/>
        </w:rPr>
        <w:t>会長　様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地権者　住　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㊞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施工者　住　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㊞</w:t>
      </w:r>
    </w:p>
    <w:p>
      <w:pPr>
        <w:pStyle w:val="0"/>
        <w:tabs>
          <w:tab w:val="left" w:leader="none" w:pos="2280"/>
        </w:tabs>
        <w:jc w:val="left"/>
        <w:rPr>
          <w:rFonts w:hint="default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下記のとおり、農地の嵩上げをいたしたく存じますので、お届けいたします。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１．嵩上げ理由とその材料　　土質及び排水不良のため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の良質土を運搬盛土する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２．工事期間　　令和　　年　　月　　日～令和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３．施工場所　　別紙のとおり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　　令和　　年　　月　　日までに耕作可能とする。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w w:val="200"/>
          <w:sz w:val="28"/>
        </w:rPr>
      </w:pPr>
      <w:r>
        <w:rPr>
          <w:rFonts w:hint="eastAsia"/>
          <w:w w:val="200"/>
          <w:sz w:val="28"/>
        </w:rPr>
        <w:t>別　紙</w:t>
      </w:r>
    </w:p>
    <w:p>
      <w:pPr>
        <w:pStyle w:val="0"/>
        <w:rPr>
          <w:rFonts w:hint="default"/>
          <w:w w:val="200"/>
          <w:sz w:val="28"/>
        </w:rPr>
      </w:pPr>
      <w:r>
        <w:rPr>
          <w:rFonts w:hint="eastAsia"/>
          <w:w w:val="200"/>
          <w:sz w:val="28"/>
        </w:rPr>
        <w:t xml:space="preserve"> &lt;</w:t>
      </w:r>
      <w:r>
        <w:rPr>
          <w:rFonts w:hint="eastAsia"/>
          <w:w w:val="200"/>
          <w:sz w:val="28"/>
        </w:rPr>
        <w:t>施行場所</w:t>
      </w:r>
      <w:r>
        <w:rPr>
          <w:rFonts w:hint="eastAsia"/>
          <w:w w:val="200"/>
          <w:sz w:val="28"/>
        </w:rPr>
        <w:t>&gt;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9"/>
        <w:gridCol w:w="2700"/>
        <w:gridCol w:w="1440"/>
        <w:gridCol w:w="720"/>
        <w:gridCol w:w="1260"/>
        <w:gridCol w:w="1260"/>
      </w:tblGrid>
      <w:tr>
        <w:trPr/>
        <w:tc>
          <w:tcPr>
            <w:tcW w:w="1899" w:type="dxa"/>
            <w:vAlign w:val="top"/>
          </w:tcPr>
          <w:p>
            <w:pPr>
              <w:pStyle w:val="0"/>
              <w:ind w:firstLine="30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1"/>
              </w:rPr>
              <w:t>地権者</w:t>
            </w:r>
            <w:r>
              <w:rPr>
                <w:rFonts w:hint="eastAsia"/>
                <w:spacing w:val="1"/>
                <w:kern w:val="0"/>
                <w:sz w:val="24"/>
                <w:fitText w:val="1155" w:id="1"/>
              </w:rPr>
              <w:t>名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ind w:firstLine="60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pacing w:val="33"/>
                <w:kern w:val="0"/>
                <w:sz w:val="24"/>
                <w:fitText w:val="1470" w:id="2"/>
              </w:rPr>
              <w:t>土地の所</w:t>
            </w:r>
            <w:r>
              <w:rPr>
                <w:rFonts w:hint="eastAsia"/>
                <w:spacing w:val="3"/>
                <w:kern w:val="0"/>
                <w:sz w:val="24"/>
                <w:fitText w:val="1470" w:id="2"/>
              </w:rPr>
              <w:t>在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firstLine="33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22"/>
                <w:kern w:val="0"/>
                <w:sz w:val="24"/>
                <w:fitText w:val="525" w:id="3"/>
              </w:rPr>
              <w:t>備</w:t>
            </w:r>
            <w:r>
              <w:rPr>
                <w:rFonts w:hint="eastAsia"/>
                <w:spacing w:val="0"/>
                <w:kern w:val="0"/>
                <w:sz w:val="24"/>
                <w:fitText w:val="525" w:id="3"/>
              </w:rPr>
              <w:t>考</w:t>
            </w:r>
          </w:p>
        </w:tc>
      </w:tr>
      <w:tr>
        <w:trPr>
          <w:trHeight w:val="699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w:t>※添付書類</w:t>
      </w:r>
      <w:r>
        <w:rPr>
          <w:rFonts w:hint="eastAsia"/>
          <w:sz w:val="24"/>
        </w:rPr>
        <w:t>　　　位置図・公図・平面図・横断図・施行前写真　</w:t>
      </w:r>
    </w:p>
    <w:p>
      <w:pPr>
        <w:pStyle w:val="0"/>
        <w:rPr>
          <w:rFonts w:hint="default"/>
        </w:rPr>
      </w:pPr>
    </w:p>
    <w:sectPr>
      <w:pgSz w:w="11906" w:h="16838"/>
      <w:pgMar w:top="1985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0</Words>
  <Characters>216</Characters>
  <Application>JUST Note</Application>
  <Lines>127</Lines>
  <Paragraphs>24</Paragraphs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ISK00383</dc:creator>
  <cp:lastModifiedBy>(TS) 岸浪 正徳</cp:lastModifiedBy>
  <cp:lastPrinted>2023-09-19T05:25:00Z</cp:lastPrinted>
  <dcterms:created xsi:type="dcterms:W3CDTF">2008-05-15T00:24:00Z</dcterms:created>
  <dcterms:modified xsi:type="dcterms:W3CDTF">2025-08-14T05:44:57Z</dcterms:modified>
  <cp:revision>12</cp:revision>
</cp:coreProperties>
</file>