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様式第１号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 w:ascii="ＭＳ ゴシック" w:hAnsi="ＭＳ ゴシック" w:eastAsia="ＭＳ ゴシック"/>
          <w:b w:val="0"/>
          <w:sz w:val="28"/>
        </w:rPr>
        <w:t>施設見学申込書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（宛先）石川町長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代表者職氏名</w:t>
      </w:r>
    </w:p>
    <w:p>
      <w:pPr>
        <w:pStyle w:val="0"/>
        <w:ind w:firstLine="206" w:firstLineChars="100"/>
        <w:rPr>
          <w:rFonts w:hint="default"/>
          <w:sz w:val="21"/>
        </w:rPr>
      </w:pPr>
      <w:r>
        <w:rPr>
          <w:rFonts w:hint="eastAsia"/>
          <w:sz w:val="21"/>
        </w:rPr>
        <w:t>石川町公共施設包括管理業務委託に係る公募型プロポーザルに関する施設見学に以下のとおり申し込みます。</w:t>
      </w:r>
    </w:p>
    <w:tbl>
      <w:tblPr>
        <w:tblStyle w:val="27"/>
        <w:tblW w:w="918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371"/>
        <w:gridCol w:w="1879"/>
        <w:gridCol w:w="2549"/>
        <w:gridCol w:w="2381"/>
      </w:tblGrid>
      <w:tr>
        <w:trPr>
          <w:trHeight w:val="832" w:hRule="atLeast"/>
        </w:trPr>
        <w:tc>
          <w:tcPr>
            <w:tcW w:w="2371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参加事業者名</w:t>
            </w:r>
          </w:p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（共同事業体名等）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2371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2371" w:type="dxa"/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構成団体名</w:t>
            </w:r>
          </w:p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（共同事業体の場合）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施設見学希望日</w:t>
            </w:r>
          </w:p>
          <w:p>
            <w:pPr>
              <w:pStyle w:val="0"/>
              <w:widowControl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施設見学可能日に</w:t>
            </w:r>
          </w:p>
          <w:p>
            <w:pPr>
              <w:pStyle w:val="0"/>
              <w:widowControl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〇印を記すこと</w:t>
            </w:r>
          </w:p>
        </w:tc>
        <w:tc>
          <w:tcPr>
            <w:tcW w:w="4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216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日（月）</w:t>
            </w:r>
          </w:p>
          <w:p>
            <w:pPr>
              <w:pStyle w:val="0"/>
              <w:ind w:firstLine="216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分～午後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216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日（火）</w:t>
            </w:r>
          </w:p>
          <w:p>
            <w:pPr>
              <w:pStyle w:val="0"/>
              <w:widowControl w:val="0"/>
              <w:ind w:firstLine="216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分～午後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216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日（水）</w:t>
            </w:r>
          </w:p>
          <w:p>
            <w:pPr>
              <w:pStyle w:val="0"/>
              <w:ind w:firstLine="216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分～午後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371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371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371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施設見学者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法人名・所属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法人名・所属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法人名・所属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1" w:type="dxa"/>
            <w:shd w:val="clear" w:color="auto" w:fill="auto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spacing w:line="240" w:lineRule="exact"/>
              <w:ind w:firstLine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指定施設以外の見学を希望するときは施設名を記入のこと</w:t>
            </w:r>
          </w:p>
        </w:tc>
        <w:tc>
          <w:tcPr>
            <w:tcW w:w="68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304" w:bottom="1134" w:left="1304" w:header="567" w:footer="567" w:gutter="0"/>
      <w:cols w:space="720"/>
      <w:textDirection w:val="lrTb"/>
      <w:docGrid w:type="linesAndChars" w:linePitch="416" w:charSpace="-7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removeDateAndTime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2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pPr>
      <w:jc w:val="left"/>
    </w:pPr>
    <w:rPr>
      <w:rFonts w:asciiTheme="minorHAnsi" w:hAnsiTheme="minorHAnsi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1"/>
    <w:basedOn w:val="11"/>
    <w:next w:val="28"/>
    <w:link w:val="0"/>
    <w:uiPriority w:val="0"/>
    <w:pPr>
      <w:jc w:val="left"/>
    </w:pPr>
    <w:rPr>
      <w:rFonts w:ascii="游明朝" w:hAnsi="游明朝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21</Words>
  <Characters>312</Characters>
  <Application>JUST Note</Application>
  <Lines>122</Lines>
  <Paragraphs>36</Paragraphs>
  <CharactersWithSpaces>376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2025-07-24T07:16:27Z</cp:lastPrinted>
  <dcterms:modified xsi:type="dcterms:W3CDTF">2025-07-23T10:54:17Z</dcterms:modified>
  <cp:revision>1</cp:revision>
</cp:coreProperties>
</file>