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「町民と町長の対話の日」の開催について</w:t>
      </w:r>
    </w:p>
    <w:p>
      <w:pPr>
        <w:pStyle w:val="0"/>
        <w:snapToGrid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毎月１回「町民と町長の対話の日」を設けています。事前の申込みが必要となりますが、皆様のご参加をお待ちしています。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○期　　　日　　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４月３０日（火）</w:t>
      </w:r>
    </w:p>
    <w:p>
      <w:pPr>
        <w:pStyle w:val="0"/>
        <w:snapToGrid w:val="0"/>
        <w:ind w:firstLine="1920" w:firstLineChars="8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※次回以降の日程は、広報いしかわ、町ＨＰでお知らせします。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○場　　　所　　町長室（石川町役場２階）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○対　象　者　　石川町に住所を有する１８歳以上の方</w:t>
      </w:r>
    </w:p>
    <w:p>
      <w:pPr>
        <w:pStyle w:val="0"/>
        <w:ind w:left="1680" w:hanging="1680" w:hangingChars="7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○</w:t>
      </w:r>
      <w:r>
        <w:rPr>
          <w:rFonts w:hint="eastAsia" w:ascii="HG丸ｺﾞｼｯｸM-PRO" w:hAnsi="HG丸ｺﾞｼｯｸM-PRO" w:eastAsia="HG丸ｺﾞｼｯｸM-PRO"/>
          <w:spacing w:val="40"/>
          <w:kern w:val="0"/>
          <w:sz w:val="24"/>
          <w:fitText w:val="1200" w:id="1"/>
        </w:rPr>
        <w:t>対話時</w:t>
      </w:r>
      <w:r>
        <w:rPr>
          <w:rFonts w:hint="eastAsia" w:ascii="HG丸ｺﾞｼｯｸM-PRO" w:hAnsi="HG丸ｺﾞｼｯｸM-PRO" w:eastAsia="HG丸ｺﾞｼｯｸM-PRO"/>
          <w:kern w:val="0"/>
          <w:sz w:val="24"/>
          <w:fitText w:val="1200" w:id="1"/>
        </w:rPr>
        <w:t>間</w:t>
      </w:r>
      <w:r>
        <w:rPr>
          <w:rFonts w:hint="eastAsia" w:ascii="HG丸ｺﾞｼｯｸM-PRO" w:hAnsi="HG丸ｺﾞｼｯｸM-PRO" w:eastAsia="HG丸ｺﾞｼｯｸM-PRO"/>
          <w:sz w:val="24"/>
        </w:rPr>
        <w:t>　　午前９時３０分から午前１１時３０分まで及び午後２時から午後４時までの間で、１名あたり２０分以内。なお</w:t>
      </w:r>
      <w:r>
        <w:rPr>
          <w:rFonts w:hint="eastAsia" w:ascii="HG丸ｺﾞｼｯｸM-PRO" w:hAnsi="HG丸ｺﾞｼｯｸM-PRO" w:eastAsia="HG丸ｺﾞｼｯｸM-PRO"/>
          <w:sz w:val="24"/>
        </w:rPr>
        <w:t>2</w:t>
      </w:r>
      <w:r>
        <w:rPr>
          <w:rFonts w:hint="eastAsia" w:ascii="HG丸ｺﾞｼｯｸM-PRO" w:hAnsi="HG丸ｺﾞｼｯｸM-PRO" w:eastAsia="HG丸ｺﾞｼｯｸM-PRO"/>
          <w:sz w:val="24"/>
        </w:rPr>
        <w:t>名の同伴可。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時間帯は当方で指定させていただきます。（事前にお知らせします。）</w:t>
      </w:r>
    </w:p>
    <w:p>
      <w:pPr>
        <w:pStyle w:val="0"/>
        <w:ind w:left="1680" w:hanging="1680" w:hangingChars="7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○</w:t>
      </w:r>
      <w:r>
        <w:rPr>
          <w:rFonts w:hint="eastAsia" w:ascii="HG丸ｺﾞｼｯｸM-PRO" w:hAnsi="HG丸ｺﾞｼｯｸM-PRO" w:eastAsia="HG丸ｺﾞｼｯｸM-PRO"/>
          <w:spacing w:val="40"/>
          <w:kern w:val="0"/>
          <w:sz w:val="24"/>
          <w:fitText w:val="1200" w:id="2"/>
        </w:rPr>
        <w:t>申込方</w:t>
      </w:r>
      <w:r>
        <w:rPr>
          <w:rFonts w:hint="eastAsia" w:ascii="HG丸ｺﾞｼｯｸM-PRO" w:hAnsi="HG丸ｺﾞｼｯｸM-PRO" w:eastAsia="HG丸ｺﾞｼｯｸM-PRO"/>
          <w:kern w:val="0"/>
          <w:sz w:val="24"/>
          <w:fitText w:val="1200" w:id="2"/>
        </w:rPr>
        <w:t>法</w:t>
      </w:r>
      <w:r>
        <w:rPr>
          <w:rFonts w:hint="eastAsia" w:ascii="HG丸ｺﾞｼｯｸM-PRO" w:hAnsi="HG丸ｺﾞｼｯｸM-PRO" w:eastAsia="HG丸ｺﾞｼｯｸM-PRO"/>
          <w:sz w:val="24"/>
        </w:rPr>
        <w:t>　　下記の申込書に必要事項を記入し、郵送、</w:t>
      </w:r>
      <w:r>
        <w:rPr>
          <w:rFonts w:hint="eastAsia" w:ascii="HG丸ｺﾞｼｯｸM-PRO" w:hAnsi="HG丸ｺﾞｼｯｸM-PRO" w:eastAsia="HG丸ｺﾞｼｯｸM-PRO"/>
          <w:sz w:val="24"/>
        </w:rPr>
        <w:t>FAX</w:t>
      </w:r>
      <w:r>
        <w:rPr>
          <w:rFonts w:hint="eastAsia" w:ascii="HG丸ｺﾞｼｯｸM-PRO" w:hAnsi="HG丸ｺﾞｼｯｸM-PRO" w:eastAsia="HG丸ｺﾞｼｯｸM-PRO"/>
          <w:sz w:val="24"/>
        </w:rPr>
        <w:t>、メール又は持参により申込みください。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電話での受付けも行います。（申込の内容は確認します。）</w:t>
      </w:r>
    </w:p>
    <w:p>
      <w:pPr>
        <w:pStyle w:val="0"/>
        <w:ind w:left="1680" w:hanging="1680" w:hangingChars="7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【郵送】〒</w:t>
      </w:r>
      <w:r>
        <w:rPr>
          <w:rFonts w:hint="eastAsia" w:ascii="HG丸ｺﾞｼｯｸM-PRO" w:hAnsi="HG丸ｺﾞｼｯｸM-PRO" w:eastAsia="HG丸ｺﾞｼｯｸM-PRO"/>
          <w:sz w:val="24"/>
        </w:rPr>
        <w:t>963-7893</w:t>
      </w:r>
      <w:r>
        <w:rPr>
          <w:rFonts w:hint="eastAsia" w:ascii="HG丸ｺﾞｼｯｸM-PRO" w:hAnsi="HG丸ｺﾞｼｯｸM-PRO" w:eastAsia="HG丸ｺﾞｼｯｸM-PRO"/>
          <w:sz w:val="24"/>
        </w:rPr>
        <w:t>　石川町字長久保</w:t>
      </w:r>
      <w:r>
        <w:rPr>
          <w:rFonts w:hint="eastAsia" w:ascii="HG丸ｺﾞｼｯｸM-PRO" w:hAnsi="HG丸ｺﾞｼｯｸM-PRO" w:eastAsia="HG丸ｺﾞｼｯｸM-PRO"/>
          <w:sz w:val="24"/>
        </w:rPr>
        <w:t>185-4</w:t>
      </w:r>
      <w:r>
        <w:rPr>
          <w:rFonts w:hint="eastAsia" w:ascii="HG丸ｺﾞｼｯｸM-PRO" w:hAnsi="HG丸ｺﾞｼｯｸM-PRO" w:eastAsia="HG丸ｺﾞｼｯｸM-PRO"/>
          <w:sz w:val="24"/>
        </w:rPr>
        <w:t>　石川町役場総務課宛</w:t>
      </w:r>
    </w:p>
    <w:p>
      <w:pPr>
        <w:pStyle w:val="0"/>
        <w:ind w:firstLine="1920" w:firstLineChars="8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【</w:t>
      </w:r>
      <w:r>
        <w:rPr>
          <w:rFonts w:hint="eastAsia" w:ascii="HG丸ｺﾞｼｯｸM-PRO" w:hAnsi="HG丸ｺﾞｼｯｸM-PRO" w:eastAsia="HG丸ｺﾞｼｯｸM-PRO"/>
          <w:sz w:val="24"/>
        </w:rPr>
        <w:t>FAX</w:t>
      </w:r>
      <w:r>
        <w:rPr>
          <w:rFonts w:hint="eastAsia" w:ascii="HG丸ｺﾞｼｯｸM-PRO" w:hAnsi="HG丸ｺﾞｼｯｸM-PRO" w:eastAsia="HG丸ｺﾞｼｯｸM-PRO"/>
          <w:sz w:val="24"/>
        </w:rPr>
        <w:t>】</w:t>
      </w:r>
      <w:r>
        <w:rPr>
          <w:rFonts w:hint="eastAsia" w:ascii="HG丸ｺﾞｼｯｸM-PRO" w:hAnsi="HG丸ｺﾞｼｯｸM-PRO" w:eastAsia="HG丸ｺﾞｼｯｸM-PRO"/>
          <w:sz w:val="24"/>
        </w:rPr>
        <w:t>0247-26-0360</w:t>
      </w:r>
    </w:p>
    <w:p>
      <w:pPr>
        <w:pStyle w:val="0"/>
        <w:ind w:firstLine="1920" w:firstLineChars="8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【</w:t>
      </w:r>
      <w:r>
        <w:rPr>
          <w:rFonts w:hint="eastAsia" w:ascii="HG丸ｺﾞｼｯｸM-PRO" w:hAnsi="HG丸ｺﾞｼｯｸM-PRO" w:eastAsia="HG丸ｺﾞｼｯｸM-PRO"/>
          <w:sz w:val="24"/>
        </w:rPr>
        <w:t>E-mail</w:t>
      </w:r>
      <w:r>
        <w:rPr>
          <w:rFonts w:hint="eastAsia" w:ascii="HG丸ｺﾞｼｯｸM-PRO" w:hAnsi="HG丸ｺﾞｼｯｸM-PRO" w:eastAsia="HG丸ｺﾞｼｯｸM-PRO"/>
          <w:sz w:val="24"/>
        </w:rPr>
        <w:t>】</w:t>
      </w:r>
      <w:r>
        <w:rPr>
          <w:rFonts w:hint="eastAsia" w:ascii="HG丸ｺﾞｼｯｸM-PRO" w:hAnsi="HG丸ｺﾞｼｯｸM-PRO" w:eastAsia="HG丸ｺﾞｼｯｸM-PRO"/>
          <w:sz w:val="24"/>
        </w:rPr>
        <w:t>soumu@town.ishikawa.fukushima.jp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○申込み期限　　４月２３日（火）午後５時までに申込みのこと。</w:t>
      </w:r>
    </w:p>
    <w:p>
      <w:pPr>
        <w:pStyle w:val="0"/>
        <w:ind w:left="1680" w:hanging="1680" w:hangingChars="7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○そ　の　他　①１回の定員は８名です。</w:t>
      </w:r>
    </w:p>
    <w:p>
      <w:pPr>
        <w:pStyle w:val="0"/>
        <w:ind w:left="1680" w:hanging="1680" w:hangingChars="7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②特定の団体や個人への誹謗中傷は、ご遠慮ください。</w:t>
      </w:r>
    </w:p>
    <w:p>
      <w:pPr>
        <w:pStyle w:val="0"/>
        <w:ind w:firstLine="1680" w:firstLineChars="7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③申込書の個人情報は、本件以外の目的には使用しません。</w:t>
      </w:r>
    </w:p>
    <w:p>
      <w:pPr>
        <w:pStyle w:val="0"/>
        <w:ind w:left="1680" w:hanging="1680" w:hangingChars="7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○お問合せ先　　石川町役場総務課（電話</w:t>
      </w:r>
      <w:r>
        <w:rPr>
          <w:rFonts w:hint="eastAsia" w:ascii="HG丸ｺﾞｼｯｸM-PRO" w:hAnsi="HG丸ｺﾞｼｯｸM-PRO" w:eastAsia="HG丸ｺﾞｼｯｸM-PRO"/>
          <w:sz w:val="24"/>
        </w:rPr>
        <w:t>0247-26-211</w:t>
      </w:r>
      <w:r>
        <w:rPr>
          <w:rFonts w:hint="eastAsia" w:ascii="HG丸ｺﾞｼｯｸM-PRO" w:hAnsi="HG丸ｺﾞｼｯｸM-PRO" w:eastAsia="HG丸ｺﾞｼｯｸM-PRO"/>
          <w:sz w:val="24"/>
        </w:rPr>
        <w:t>１）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  <w:u w:val="dash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dash" w:color="auto"/>
        </w:rPr>
        <w:t>　　　　　　　　　　　　　　　　　　　　　　　　　　　　　　　　　　　　　　　　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「町民と町長の対話の日」申込書</w:t>
      </w:r>
      <w:r>
        <w:rPr>
          <w:rFonts w:hint="eastAsia" w:ascii="HG丸ｺﾞｼｯｸM-PRO" w:hAnsi="HG丸ｺﾞｼｯｸM-PRO" w:eastAsia="HG丸ｺﾞｼｯｸM-PRO"/>
          <w:sz w:val="32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（４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月分）</w:t>
      </w:r>
    </w:p>
    <w:tbl>
      <w:tblPr>
        <w:tblStyle w:val="23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19"/>
        <w:gridCol w:w="990"/>
        <w:gridCol w:w="73"/>
        <w:gridCol w:w="4059"/>
        <w:gridCol w:w="1248"/>
        <w:gridCol w:w="1550"/>
        <w:gridCol w:w="489"/>
      </w:tblGrid>
      <w:tr>
        <w:trPr>
          <w:trHeight w:val="606" w:hRule="atLeast"/>
        </w:trPr>
        <w:tc>
          <w:tcPr>
            <w:tcW w:w="12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　　所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石川町</w:t>
            </w:r>
          </w:p>
        </w:tc>
        <w:tc>
          <w:tcPr>
            <w:tcW w:w="7519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45" w:hRule="atLeast"/>
        </w:trPr>
        <w:tc>
          <w:tcPr>
            <w:tcW w:w="12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　　名</w:t>
            </w:r>
          </w:p>
        </w:tc>
        <w:tc>
          <w:tcPr>
            <w:tcW w:w="5250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96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2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年　　齢</w:t>
            </w:r>
          </w:p>
        </w:tc>
        <w:tc>
          <w:tcPr>
            <w:tcW w:w="1588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才</w:t>
            </w:r>
          </w:p>
        </w:tc>
      </w:tr>
      <w:tr>
        <w:trPr>
          <w:trHeight w:val="410" w:hRule="atLeast"/>
        </w:trPr>
        <w:tc>
          <w:tcPr>
            <w:tcW w:w="124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連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先</w:t>
            </w:r>
          </w:p>
        </w:tc>
        <w:tc>
          <w:tcPr>
            <w:tcW w:w="1005" w:type="dxa"/>
            <w:tcBorders>
              <w:top w:val="none" w:color="auto" w:sz="0" w:space="0"/>
              <w:left w:val="dashSmallGap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　話</w:t>
            </w:r>
          </w:p>
        </w:tc>
        <w:tc>
          <w:tcPr>
            <w:tcW w:w="4245" w:type="dxa"/>
            <w:gridSpan w:val="2"/>
            <w:tcBorders>
              <w:top w:val="none" w:color="auto" w:sz="0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349" w:type="dxa"/>
            <w:gridSpan w:val="3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7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自宅・勤務先・携帯（○で囲む）</w:t>
            </w:r>
          </w:p>
        </w:tc>
      </w:tr>
      <w:tr>
        <w:trPr>
          <w:trHeight w:val="416" w:hRule="atLeast"/>
        </w:trPr>
        <w:tc>
          <w:tcPr>
            <w:tcW w:w="12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005" w:type="dxa"/>
            <w:tcBorders>
              <w:top w:val="dashed" w:color="auto" w:sz="4" w:space="0"/>
              <w:left w:val="dashSmallGap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ＦＡＸ</w:t>
            </w:r>
          </w:p>
        </w:tc>
        <w:tc>
          <w:tcPr>
            <w:tcW w:w="4245" w:type="dxa"/>
            <w:gridSpan w:val="2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349" w:type="dxa"/>
            <w:gridSpan w:val="3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9841" w:type="dxa"/>
            <w:gridSpan w:val="7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町長と話したい内容（簡潔に）</w:t>
            </w:r>
            <w:r>
              <w:rPr>
                <w:rFonts w:hint="eastAsia" w:ascii="HG丸ｺﾞｼｯｸM-PRO" w:hAnsi="HG丸ｺﾞｼｯｸM-PRO" w:eastAsia="HG丸ｺﾞｼｯｸM-PRO"/>
              </w:rPr>
              <w:t>　※必ず記入願います。</w:t>
            </w:r>
          </w:p>
        </w:tc>
      </w:tr>
      <w:tr>
        <w:trPr>
          <w:trHeight w:val="1749" w:hRule="atLeast"/>
        </w:trPr>
        <w:tc>
          <w:tcPr>
            <w:tcW w:w="9841" w:type="dxa"/>
            <w:gridSpan w:val="7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ind w:left="220" w:hanging="220" w:hanging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◎申込書の受付け後、「対話の日時」を記載したお知らせを送付します。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◎申込書様式は、町ＨＰにも掲載しています。</w:t>
      </w:r>
    </w:p>
    <w:sectPr>
      <w:pgSz w:w="11906" w:h="16838"/>
      <w:pgMar w:top="1134" w:right="1134" w:bottom="851" w:left="1134" w:header="851" w:footer="73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18</Words>
  <Characters>666</Characters>
  <Application>JUST Note</Application>
  <Lines>69</Lines>
  <Paragraphs>31</Paragraphs>
  <CharactersWithSpaces>767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(TS) 山田裕晃</dc:creator>
  <cp:lastModifiedBy>松本　隆</cp:lastModifiedBy>
  <dcterms:created xsi:type="dcterms:W3CDTF">2022-05-02T01:23:00Z</dcterms:created>
  <dcterms:modified xsi:type="dcterms:W3CDTF">2024-03-01T07:33:00Z</dcterms:modified>
  <cp:revision>21</cp:revision>
</cp:coreProperties>
</file>